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BB" w:rsidRPr="00DD45BB" w:rsidRDefault="00DD45BB" w:rsidP="00DD45BB">
      <w:pPr>
        <w:ind w:firstLine="627"/>
        <w:jc w:val="center"/>
        <w:rPr>
          <w:rFonts w:ascii="Times New Roman" w:hAnsi="Times New Roman" w:cs="Times New Roman"/>
          <w:sz w:val="28"/>
          <w:szCs w:val="28"/>
        </w:rPr>
      </w:pPr>
      <w:r w:rsidRPr="00DD45BB">
        <w:rPr>
          <w:rFonts w:ascii="Times New Roman" w:hAnsi="Times New Roman" w:cs="Times New Roman"/>
          <w:sz w:val="28"/>
          <w:szCs w:val="28"/>
        </w:rPr>
        <w:t>Протокол № 2</w:t>
      </w:r>
    </w:p>
    <w:p w:rsidR="00DD45BB" w:rsidRPr="00DD45BB" w:rsidRDefault="00DD45BB" w:rsidP="00DD45BB">
      <w:pPr>
        <w:ind w:firstLine="627"/>
        <w:jc w:val="center"/>
        <w:rPr>
          <w:rFonts w:ascii="Times New Roman" w:hAnsi="Times New Roman" w:cs="Times New Roman"/>
          <w:sz w:val="28"/>
          <w:szCs w:val="28"/>
        </w:rPr>
      </w:pPr>
      <w:r w:rsidRPr="00DD45BB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коррупции</w:t>
      </w:r>
    </w:p>
    <w:p w:rsidR="00DD45BB" w:rsidRPr="00DD45BB" w:rsidRDefault="00DD45BB" w:rsidP="00DD45BB">
      <w:pPr>
        <w:ind w:firstLine="627"/>
        <w:rPr>
          <w:rFonts w:ascii="Times New Roman" w:hAnsi="Times New Roman" w:cs="Times New Roman"/>
          <w:sz w:val="28"/>
          <w:szCs w:val="28"/>
        </w:rPr>
      </w:pPr>
      <w:r w:rsidRPr="00DD45BB">
        <w:rPr>
          <w:rFonts w:ascii="Times New Roman" w:hAnsi="Times New Roman" w:cs="Times New Roman"/>
          <w:sz w:val="28"/>
          <w:szCs w:val="28"/>
        </w:rPr>
        <w:t>28.05.2015г.</w:t>
      </w:r>
    </w:p>
    <w:p w:rsidR="00DD45BB" w:rsidRDefault="00DD45BB" w:rsidP="00DD45BB">
      <w:pPr>
        <w:ind w:firstLine="627"/>
        <w:rPr>
          <w:b/>
        </w:rPr>
      </w:pPr>
    </w:p>
    <w:p w:rsidR="00DD45BB" w:rsidRPr="00DD45BB" w:rsidRDefault="00DD45BB" w:rsidP="00DD45BB">
      <w:pPr>
        <w:rPr>
          <w:rFonts w:ascii="Times New Roman" w:hAnsi="Times New Roman" w:cs="Times New Roman"/>
          <w:sz w:val="26"/>
          <w:szCs w:val="26"/>
        </w:rPr>
      </w:pPr>
      <w:r w:rsidRPr="00DD45BB">
        <w:rPr>
          <w:rFonts w:ascii="Times New Roman" w:hAnsi="Times New Roman" w:cs="Times New Roman"/>
          <w:b/>
          <w:sz w:val="26"/>
          <w:szCs w:val="26"/>
        </w:rPr>
        <w:t xml:space="preserve">Присутствовали: </w:t>
      </w:r>
      <w:r>
        <w:rPr>
          <w:rFonts w:ascii="Times New Roman" w:hAnsi="Times New Roman" w:cs="Times New Roman"/>
          <w:sz w:val="26"/>
          <w:szCs w:val="26"/>
        </w:rPr>
        <w:t>Иванова И.П.–</w:t>
      </w:r>
      <w:r w:rsidRPr="00DD45BB">
        <w:rPr>
          <w:rFonts w:ascii="Times New Roman" w:hAnsi="Times New Roman" w:cs="Times New Roman"/>
          <w:sz w:val="26"/>
          <w:szCs w:val="26"/>
        </w:rPr>
        <w:t>и.о</w:t>
      </w:r>
      <w:proofErr w:type="gramStart"/>
      <w:r w:rsidRPr="00DD45BB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Pr="00DD45BB">
        <w:rPr>
          <w:rFonts w:ascii="Times New Roman" w:hAnsi="Times New Roman" w:cs="Times New Roman"/>
          <w:sz w:val="26"/>
          <w:szCs w:val="26"/>
        </w:rPr>
        <w:t xml:space="preserve">аведующего МАДОУ, </w:t>
      </w:r>
      <w:proofErr w:type="spellStart"/>
      <w:r w:rsidRPr="00DD45BB">
        <w:rPr>
          <w:rFonts w:ascii="Times New Roman" w:hAnsi="Times New Roman" w:cs="Times New Roman"/>
          <w:sz w:val="26"/>
          <w:szCs w:val="26"/>
        </w:rPr>
        <w:t>Аблязова</w:t>
      </w:r>
      <w:proofErr w:type="spellEnd"/>
      <w:r w:rsidRPr="00DD45BB">
        <w:rPr>
          <w:rFonts w:ascii="Times New Roman" w:hAnsi="Times New Roman" w:cs="Times New Roman"/>
          <w:sz w:val="26"/>
          <w:szCs w:val="26"/>
        </w:rPr>
        <w:t xml:space="preserve"> Н.М. – музыкальный руководитель детского сада, Александрова Е.А..- воспитатель, Сафина А.Г. – член родител</w:t>
      </w:r>
      <w:r w:rsidRPr="00DD45BB">
        <w:rPr>
          <w:rFonts w:ascii="Times New Roman" w:hAnsi="Times New Roman" w:cs="Times New Roman"/>
          <w:sz w:val="26"/>
          <w:szCs w:val="26"/>
        </w:rPr>
        <w:t>ь</w:t>
      </w:r>
      <w:r w:rsidRPr="00DD45BB">
        <w:rPr>
          <w:rFonts w:ascii="Times New Roman" w:hAnsi="Times New Roman" w:cs="Times New Roman"/>
          <w:sz w:val="26"/>
          <w:szCs w:val="26"/>
        </w:rPr>
        <w:t xml:space="preserve">ского комитета, </w:t>
      </w:r>
      <w:proofErr w:type="spellStart"/>
      <w:r w:rsidRPr="00DD45BB">
        <w:rPr>
          <w:rFonts w:ascii="Times New Roman" w:hAnsi="Times New Roman" w:cs="Times New Roman"/>
          <w:sz w:val="26"/>
          <w:szCs w:val="26"/>
        </w:rPr>
        <w:t>Канашова</w:t>
      </w:r>
      <w:proofErr w:type="spellEnd"/>
      <w:r w:rsidRPr="00DD45BB">
        <w:rPr>
          <w:rFonts w:ascii="Times New Roman" w:hAnsi="Times New Roman" w:cs="Times New Roman"/>
          <w:sz w:val="26"/>
          <w:szCs w:val="26"/>
        </w:rPr>
        <w:t xml:space="preserve"> А.А. – член родительского комитета</w:t>
      </w:r>
    </w:p>
    <w:p w:rsidR="00DD45BB" w:rsidRPr="00DD45BB" w:rsidRDefault="00DD45BB" w:rsidP="00DD45BB">
      <w:pPr>
        <w:ind w:firstLine="627"/>
        <w:rPr>
          <w:rFonts w:ascii="Times New Roman" w:hAnsi="Times New Roman" w:cs="Times New Roman"/>
          <w:b/>
          <w:sz w:val="26"/>
          <w:szCs w:val="26"/>
        </w:rPr>
      </w:pPr>
      <w:r w:rsidRPr="00DD45BB">
        <w:rPr>
          <w:rFonts w:ascii="Times New Roman" w:hAnsi="Times New Roman" w:cs="Times New Roman"/>
          <w:sz w:val="26"/>
          <w:szCs w:val="26"/>
        </w:rPr>
        <w:t xml:space="preserve">    </w:t>
      </w:r>
      <w:r w:rsidRPr="00DD45BB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DD45BB" w:rsidRPr="00DD45BB" w:rsidRDefault="00DD45BB" w:rsidP="00DD45B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45BB">
        <w:rPr>
          <w:rFonts w:ascii="Times New Roman" w:hAnsi="Times New Roman" w:cs="Times New Roman"/>
          <w:sz w:val="26"/>
          <w:szCs w:val="26"/>
        </w:rPr>
        <w:t xml:space="preserve">Об итогах работы комиссии в </w:t>
      </w:r>
      <w:r>
        <w:rPr>
          <w:rFonts w:ascii="Times New Roman" w:hAnsi="Times New Roman" w:cs="Times New Roman"/>
          <w:sz w:val="26"/>
          <w:szCs w:val="26"/>
        </w:rPr>
        <w:t>2014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>
        <w:rPr>
          <w:rFonts w:ascii="Times New Roman" w:hAnsi="Times New Roman" w:cs="Times New Roman"/>
          <w:sz w:val="26"/>
          <w:szCs w:val="26"/>
        </w:rPr>
        <w:t xml:space="preserve">5учебном </w:t>
      </w:r>
      <w:r w:rsidRPr="00DD45BB">
        <w:rPr>
          <w:rFonts w:ascii="Times New Roman" w:hAnsi="Times New Roman" w:cs="Times New Roman"/>
          <w:sz w:val="26"/>
          <w:szCs w:val="26"/>
        </w:rPr>
        <w:t>году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DD45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45BB" w:rsidRPr="00DD45BB" w:rsidRDefault="00DD45BB" w:rsidP="00DD45B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45BB">
        <w:rPr>
          <w:rFonts w:ascii="Times New Roman" w:hAnsi="Times New Roman" w:cs="Times New Roman"/>
          <w:sz w:val="26"/>
          <w:szCs w:val="26"/>
        </w:rPr>
        <w:t>О плане работы комиссии на 201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>
        <w:rPr>
          <w:rFonts w:ascii="Times New Roman" w:hAnsi="Times New Roman" w:cs="Times New Roman"/>
          <w:sz w:val="26"/>
          <w:szCs w:val="26"/>
        </w:rPr>
        <w:t xml:space="preserve">6 учебный </w:t>
      </w:r>
      <w:r w:rsidRPr="00DD45BB">
        <w:rPr>
          <w:rFonts w:ascii="Times New Roman" w:hAnsi="Times New Roman" w:cs="Times New Roman"/>
          <w:sz w:val="26"/>
          <w:szCs w:val="26"/>
        </w:rPr>
        <w:t xml:space="preserve"> год.</w:t>
      </w:r>
      <w:r w:rsidRPr="00DD45BB">
        <w:rPr>
          <w:rFonts w:ascii="Times New Roman" w:hAnsi="Times New Roman" w:cs="Times New Roman"/>
          <w:sz w:val="26"/>
          <w:szCs w:val="26"/>
        </w:rPr>
        <w:tab/>
        <w:t xml:space="preserve">                 </w:t>
      </w:r>
    </w:p>
    <w:tbl>
      <w:tblPr>
        <w:tblpPr w:leftFromText="180" w:rightFromText="180" w:vertAnchor="text" w:horzAnchor="margin" w:tblpXSpec="right" w:tblpY="25"/>
        <w:tblW w:w="9540" w:type="dxa"/>
        <w:tblLook w:val="01E0"/>
      </w:tblPr>
      <w:tblGrid>
        <w:gridCol w:w="9540"/>
      </w:tblGrid>
      <w:tr w:rsidR="00DD45BB" w:rsidRPr="00DD45BB" w:rsidTr="009D357B">
        <w:trPr>
          <w:trHeight w:val="81"/>
        </w:trPr>
        <w:tc>
          <w:tcPr>
            <w:tcW w:w="9540" w:type="dxa"/>
          </w:tcPr>
          <w:p w:rsidR="00DD45BB" w:rsidRPr="00DD45BB" w:rsidRDefault="00DD45BB" w:rsidP="00DD45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5B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</w:tr>
    </w:tbl>
    <w:p w:rsidR="00DD45BB" w:rsidRPr="00DD45BB" w:rsidRDefault="00DD45BB" w:rsidP="00DD45BB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D45BB">
        <w:rPr>
          <w:rFonts w:ascii="Times New Roman" w:hAnsi="Times New Roman" w:cs="Times New Roman"/>
          <w:bCs/>
          <w:sz w:val="26"/>
          <w:szCs w:val="26"/>
        </w:rPr>
        <w:t xml:space="preserve">Заседание комиссии проводила </w:t>
      </w:r>
      <w:r w:rsidR="00512724">
        <w:rPr>
          <w:rFonts w:ascii="Times New Roman" w:hAnsi="Times New Roman" w:cs="Times New Roman"/>
          <w:bCs/>
          <w:sz w:val="26"/>
          <w:szCs w:val="26"/>
        </w:rPr>
        <w:t>и.о</w:t>
      </w:r>
      <w:proofErr w:type="gramStart"/>
      <w:r w:rsidR="00512724">
        <w:rPr>
          <w:rFonts w:ascii="Times New Roman" w:hAnsi="Times New Roman" w:cs="Times New Roman"/>
          <w:bCs/>
          <w:sz w:val="26"/>
          <w:szCs w:val="26"/>
        </w:rPr>
        <w:t>.з</w:t>
      </w:r>
      <w:proofErr w:type="gramEnd"/>
      <w:r w:rsidR="00512724">
        <w:rPr>
          <w:rFonts w:ascii="Times New Roman" w:hAnsi="Times New Roman" w:cs="Times New Roman"/>
          <w:bCs/>
          <w:sz w:val="26"/>
          <w:szCs w:val="26"/>
        </w:rPr>
        <w:t>аведующего</w:t>
      </w:r>
      <w:r w:rsidRPr="00DD45B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12724">
        <w:rPr>
          <w:rFonts w:ascii="Times New Roman" w:hAnsi="Times New Roman" w:cs="Times New Roman"/>
          <w:bCs/>
          <w:sz w:val="26"/>
          <w:szCs w:val="26"/>
        </w:rPr>
        <w:t>Иванова И.П.</w:t>
      </w:r>
    </w:p>
    <w:p w:rsidR="00DD45BB" w:rsidRPr="00FB1E19" w:rsidRDefault="00512724" w:rsidP="00FB1E19">
      <w:p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DD45BB" w:rsidRPr="00DD45BB">
        <w:rPr>
          <w:rFonts w:ascii="Times New Roman" w:hAnsi="Times New Roman" w:cs="Times New Roman"/>
          <w:b/>
          <w:bCs/>
          <w:sz w:val="26"/>
          <w:szCs w:val="26"/>
        </w:rPr>
        <w:t>По первому вопросу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повестки дня озвучена информация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об итогах работы комиссии в </w:t>
      </w:r>
      <w:r>
        <w:rPr>
          <w:rFonts w:ascii="Times New Roman" w:hAnsi="Times New Roman" w:cs="Times New Roman"/>
          <w:sz w:val="26"/>
          <w:szCs w:val="26"/>
        </w:rPr>
        <w:t>2014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>
        <w:rPr>
          <w:rFonts w:ascii="Times New Roman" w:hAnsi="Times New Roman" w:cs="Times New Roman"/>
          <w:sz w:val="26"/>
          <w:szCs w:val="26"/>
        </w:rPr>
        <w:t xml:space="preserve">5учебном </w:t>
      </w:r>
      <w:r w:rsidRPr="00DD45BB">
        <w:rPr>
          <w:rFonts w:ascii="Times New Roman" w:hAnsi="Times New Roman" w:cs="Times New Roman"/>
          <w:sz w:val="26"/>
          <w:szCs w:val="26"/>
        </w:rPr>
        <w:t>году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>: количестве проведенных заседаний и рассмотренных вопросах. Подведены итоги работы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комиссии,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DD45BB" w:rsidRPr="00DD45BB">
        <w:rPr>
          <w:rFonts w:ascii="Times New Roman" w:hAnsi="Times New Roman" w:cs="Times New Roman"/>
          <w:bCs/>
          <w:sz w:val="26"/>
          <w:szCs w:val="26"/>
        </w:rPr>
        <w:t>согласно</w:t>
      </w:r>
      <w:proofErr w:type="gramEnd"/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утвержденного плана работы на </w:t>
      </w:r>
      <w:r>
        <w:rPr>
          <w:rFonts w:ascii="Times New Roman" w:hAnsi="Times New Roman" w:cs="Times New Roman"/>
          <w:sz w:val="26"/>
          <w:szCs w:val="26"/>
        </w:rPr>
        <w:t>2014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>
        <w:rPr>
          <w:rFonts w:ascii="Times New Roman" w:hAnsi="Times New Roman" w:cs="Times New Roman"/>
          <w:sz w:val="26"/>
          <w:szCs w:val="26"/>
        </w:rPr>
        <w:t>5учебный год.</w:t>
      </w:r>
      <w:r w:rsidRPr="00DD45B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Озвучена информация об имеющихся нарушениях в </w:t>
      </w:r>
      <w:r>
        <w:rPr>
          <w:rFonts w:ascii="Times New Roman" w:hAnsi="Times New Roman" w:cs="Times New Roman"/>
          <w:sz w:val="26"/>
          <w:szCs w:val="26"/>
        </w:rPr>
        <w:t>2014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>
        <w:rPr>
          <w:rFonts w:ascii="Times New Roman" w:hAnsi="Times New Roman" w:cs="Times New Roman"/>
          <w:sz w:val="26"/>
          <w:szCs w:val="26"/>
        </w:rPr>
        <w:t xml:space="preserve">5учебном </w:t>
      </w:r>
      <w:r w:rsidRPr="00DD45BB">
        <w:rPr>
          <w:rFonts w:ascii="Times New Roman" w:hAnsi="Times New Roman" w:cs="Times New Roman"/>
          <w:sz w:val="26"/>
          <w:szCs w:val="26"/>
        </w:rPr>
        <w:t>году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   в вопросах противодействия коррупции. В </w:t>
      </w:r>
      <w:proofErr w:type="gramStart"/>
      <w:r w:rsidR="00DD45BB" w:rsidRPr="00DD45BB">
        <w:rPr>
          <w:rFonts w:ascii="Times New Roman" w:hAnsi="Times New Roman" w:cs="Times New Roman"/>
          <w:bCs/>
          <w:sz w:val="26"/>
          <w:szCs w:val="26"/>
        </w:rPr>
        <w:t>нашем</w:t>
      </w:r>
      <w:proofErr w:type="gramEnd"/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ДОУ нарушений за о</w:t>
      </w:r>
      <w:r>
        <w:rPr>
          <w:rFonts w:ascii="Times New Roman" w:hAnsi="Times New Roman" w:cs="Times New Roman"/>
          <w:bCs/>
          <w:sz w:val="26"/>
          <w:szCs w:val="26"/>
        </w:rPr>
        <w:t>тчётный период не зафиксировано.</w:t>
      </w:r>
      <w:r w:rsidRPr="0051272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DD45BB">
        <w:rPr>
          <w:rFonts w:ascii="Times New Roman" w:hAnsi="Times New Roman" w:cs="Times New Roman"/>
          <w:bCs/>
          <w:sz w:val="26"/>
          <w:szCs w:val="26"/>
        </w:rPr>
        <w:t xml:space="preserve">роведен анализ об обращении граждан к должностным лицам </w:t>
      </w:r>
      <w:r w:rsidR="00FB1E19">
        <w:rPr>
          <w:rFonts w:ascii="Times New Roman" w:hAnsi="Times New Roman" w:cs="Times New Roman"/>
          <w:bCs/>
          <w:sz w:val="26"/>
          <w:szCs w:val="26"/>
        </w:rPr>
        <w:t>органов местного самоуправления и о работе в органах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</w:t>
      </w:r>
      <w:r w:rsidR="00FB1E19"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местного </w:t>
      </w:r>
      <w:r w:rsidR="00FB1E19">
        <w:rPr>
          <w:rFonts w:ascii="Times New Roman" w:hAnsi="Times New Roman" w:cs="Times New Roman"/>
          <w:bCs/>
          <w:sz w:val="26"/>
          <w:szCs w:val="26"/>
        </w:rPr>
        <w:t>самоуправления телефона доверия.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D45BB" w:rsidRPr="00DD45B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D45BB" w:rsidRPr="00DD45BB">
        <w:rPr>
          <w:rFonts w:ascii="Times New Roman" w:hAnsi="Times New Roman" w:cs="Times New Roman"/>
          <w:color w:val="000000"/>
          <w:sz w:val="26"/>
          <w:szCs w:val="26"/>
        </w:rPr>
        <w:t>По данному вопросу повестки дня было проведено обсуждение.</w:t>
      </w:r>
      <w:r w:rsidR="00FB1E19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DD45BB" w:rsidRPr="00DD45BB">
        <w:rPr>
          <w:rFonts w:ascii="Times New Roman" w:hAnsi="Times New Roman" w:cs="Times New Roman"/>
          <w:b/>
          <w:sz w:val="26"/>
          <w:szCs w:val="26"/>
        </w:rPr>
        <w:t>По второму вопросу</w:t>
      </w:r>
      <w:r w:rsidR="00DD45BB" w:rsidRPr="00DD45BB">
        <w:rPr>
          <w:rFonts w:ascii="Times New Roman" w:hAnsi="Times New Roman" w:cs="Times New Roman"/>
          <w:sz w:val="26"/>
          <w:szCs w:val="26"/>
        </w:rPr>
        <w:t xml:space="preserve"> повестки дня членам коми</w:t>
      </w:r>
      <w:r w:rsidR="00FB1E19">
        <w:rPr>
          <w:rFonts w:ascii="Times New Roman" w:hAnsi="Times New Roman" w:cs="Times New Roman"/>
          <w:sz w:val="26"/>
          <w:szCs w:val="26"/>
        </w:rPr>
        <w:t xml:space="preserve">ссии был предложен  </w:t>
      </w:r>
      <w:r w:rsidR="00DD45BB" w:rsidRPr="00DD45BB">
        <w:rPr>
          <w:rFonts w:ascii="Times New Roman" w:hAnsi="Times New Roman" w:cs="Times New Roman"/>
          <w:sz w:val="26"/>
          <w:szCs w:val="26"/>
        </w:rPr>
        <w:t>для рассмотрения и дальнейшего утверждения примерный план работы комиссии  на 201</w:t>
      </w:r>
      <w:r w:rsidR="00FB1E19">
        <w:rPr>
          <w:rFonts w:ascii="Times New Roman" w:hAnsi="Times New Roman" w:cs="Times New Roman"/>
          <w:sz w:val="26"/>
          <w:szCs w:val="26"/>
        </w:rPr>
        <w:t>5</w:t>
      </w:r>
      <w:r w:rsidR="00DD45BB" w:rsidRPr="00DD45BB">
        <w:rPr>
          <w:rFonts w:ascii="Times New Roman" w:hAnsi="Times New Roman" w:cs="Times New Roman"/>
          <w:sz w:val="26"/>
          <w:szCs w:val="26"/>
        </w:rPr>
        <w:t>/201</w:t>
      </w:r>
      <w:r w:rsidR="00FB1E19">
        <w:rPr>
          <w:rFonts w:ascii="Times New Roman" w:hAnsi="Times New Roman" w:cs="Times New Roman"/>
          <w:sz w:val="26"/>
          <w:szCs w:val="26"/>
        </w:rPr>
        <w:t xml:space="preserve">6 учебный </w:t>
      </w:r>
      <w:r w:rsidR="00DD45BB" w:rsidRPr="00DD45BB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DD45BB" w:rsidRPr="00DD45BB" w:rsidRDefault="00DD45BB" w:rsidP="00DD45B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D45BB">
        <w:rPr>
          <w:rFonts w:ascii="Times New Roman" w:hAnsi="Times New Roman" w:cs="Times New Roman"/>
          <w:b/>
          <w:sz w:val="26"/>
          <w:szCs w:val="26"/>
        </w:rPr>
        <w:t>РЕШЕНИЕ:</w:t>
      </w:r>
    </w:p>
    <w:p w:rsidR="00DD45BB" w:rsidRPr="00DD45BB" w:rsidRDefault="00DD45BB" w:rsidP="00FB1E1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45BB">
        <w:rPr>
          <w:rFonts w:ascii="Times New Roman" w:hAnsi="Times New Roman" w:cs="Times New Roman"/>
          <w:sz w:val="26"/>
          <w:szCs w:val="26"/>
        </w:rPr>
        <w:t xml:space="preserve">Информацию по первому вопросу повестки дня  «Об итогах работы постоянной рабочей комиссии по реализации </w:t>
      </w:r>
      <w:r w:rsidR="00FB1E19">
        <w:rPr>
          <w:rFonts w:ascii="Times New Roman" w:hAnsi="Times New Roman" w:cs="Times New Roman"/>
          <w:sz w:val="26"/>
          <w:szCs w:val="26"/>
        </w:rPr>
        <w:t xml:space="preserve">антикоррупционной </w:t>
      </w:r>
      <w:r w:rsidRPr="00DD45BB">
        <w:rPr>
          <w:rFonts w:ascii="Times New Roman" w:hAnsi="Times New Roman" w:cs="Times New Roman"/>
          <w:sz w:val="26"/>
          <w:szCs w:val="26"/>
        </w:rPr>
        <w:t xml:space="preserve">   </w:t>
      </w:r>
      <w:r w:rsidR="00FB1E19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DD45BB">
        <w:rPr>
          <w:rFonts w:ascii="Times New Roman" w:hAnsi="Times New Roman" w:cs="Times New Roman"/>
          <w:sz w:val="26"/>
          <w:szCs w:val="26"/>
        </w:rPr>
        <w:t xml:space="preserve"> политики М</w:t>
      </w:r>
      <w:r w:rsidR="00FB1E19">
        <w:rPr>
          <w:rFonts w:ascii="Times New Roman" w:hAnsi="Times New Roman" w:cs="Times New Roman"/>
          <w:sz w:val="26"/>
          <w:szCs w:val="26"/>
        </w:rPr>
        <w:t>А</w:t>
      </w:r>
      <w:r w:rsidRPr="00DD45BB">
        <w:rPr>
          <w:rFonts w:ascii="Times New Roman" w:hAnsi="Times New Roman" w:cs="Times New Roman"/>
          <w:sz w:val="26"/>
          <w:szCs w:val="26"/>
        </w:rPr>
        <w:t>ДОУ принять  к сведению.</w:t>
      </w:r>
    </w:p>
    <w:p w:rsidR="00DD45BB" w:rsidRPr="00DD45BB" w:rsidRDefault="00DD45BB" w:rsidP="00FB1E19">
      <w:pPr>
        <w:numPr>
          <w:ilvl w:val="0"/>
          <w:numId w:val="2"/>
        </w:numPr>
        <w:tabs>
          <w:tab w:val="clear" w:pos="1410"/>
          <w:tab w:val="num" w:pos="14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45BB">
        <w:rPr>
          <w:rFonts w:ascii="Times New Roman" w:hAnsi="Times New Roman" w:cs="Times New Roman"/>
          <w:sz w:val="26"/>
          <w:szCs w:val="26"/>
        </w:rPr>
        <w:t xml:space="preserve">Единогласно утвердить примерный план работы постоянной рабочей комиссии по </w:t>
      </w:r>
      <w:r w:rsidR="00FB1E19">
        <w:rPr>
          <w:rFonts w:ascii="Times New Roman" w:hAnsi="Times New Roman" w:cs="Times New Roman"/>
          <w:sz w:val="26"/>
          <w:szCs w:val="26"/>
        </w:rPr>
        <w:t>противодействию</w:t>
      </w:r>
      <w:r w:rsidRPr="00DD45BB">
        <w:rPr>
          <w:rFonts w:ascii="Times New Roman" w:hAnsi="Times New Roman" w:cs="Times New Roman"/>
          <w:sz w:val="26"/>
          <w:szCs w:val="26"/>
        </w:rPr>
        <w:t xml:space="preserve"> коррупци</w:t>
      </w:r>
      <w:r w:rsidR="00FB1E19">
        <w:rPr>
          <w:rFonts w:ascii="Times New Roman" w:hAnsi="Times New Roman" w:cs="Times New Roman"/>
          <w:sz w:val="26"/>
          <w:szCs w:val="26"/>
        </w:rPr>
        <w:t>и</w:t>
      </w:r>
      <w:r w:rsidRPr="00DD45BB">
        <w:rPr>
          <w:rFonts w:ascii="Times New Roman" w:hAnsi="Times New Roman" w:cs="Times New Roman"/>
          <w:sz w:val="26"/>
          <w:szCs w:val="26"/>
        </w:rPr>
        <w:t xml:space="preserve"> </w:t>
      </w:r>
      <w:r w:rsidR="00FB1E19">
        <w:rPr>
          <w:rFonts w:ascii="Times New Roman" w:hAnsi="Times New Roman" w:cs="Times New Roman"/>
          <w:sz w:val="26"/>
          <w:szCs w:val="26"/>
        </w:rPr>
        <w:t xml:space="preserve">в </w:t>
      </w:r>
      <w:r w:rsidRPr="00DD45BB">
        <w:rPr>
          <w:rFonts w:ascii="Times New Roman" w:hAnsi="Times New Roman" w:cs="Times New Roman"/>
          <w:sz w:val="26"/>
          <w:szCs w:val="26"/>
        </w:rPr>
        <w:t xml:space="preserve"> М</w:t>
      </w:r>
      <w:r w:rsidR="00FB1E19">
        <w:rPr>
          <w:rFonts w:ascii="Times New Roman" w:hAnsi="Times New Roman" w:cs="Times New Roman"/>
          <w:sz w:val="26"/>
          <w:szCs w:val="26"/>
        </w:rPr>
        <w:t>А</w:t>
      </w:r>
      <w:r w:rsidRPr="00DD45BB">
        <w:rPr>
          <w:rFonts w:ascii="Times New Roman" w:hAnsi="Times New Roman" w:cs="Times New Roman"/>
          <w:sz w:val="26"/>
          <w:szCs w:val="26"/>
        </w:rPr>
        <w:t>ДОУ на 201</w:t>
      </w:r>
      <w:r w:rsidR="00FB1E19">
        <w:rPr>
          <w:rFonts w:ascii="Times New Roman" w:hAnsi="Times New Roman" w:cs="Times New Roman"/>
          <w:sz w:val="26"/>
          <w:szCs w:val="26"/>
        </w:rPr>
        <w:t>5</w:t>
      </w:r>
      <w:r w:rsidRPr="00DD45BB">
        <w:rPr>
          <w:rFonts w:ascii="Times New Roman" w:hAnsi="Times New Roman" w:cs="Times New Roman"/>
          <w:sz w:val="26"/>
          <w:szCs w:val="26"/>
        </w:rPr>
        <w:t>/201</w:t>
      </w:r>
      <w:r w:rsidR="00FB1E19">
        <w:rPr>
          <w:rFonts w:ascii="Times New Roman" w:hAnsi="Times New Roman" w:cs="Times New Roman"/>
          <w:sz w:val="26"/>
          <w:szCs w:val="26"/>
        </w:rPr>
        <w:t xml:space="preserve">6учебный </w:t>
      </w:r>
      <w:r w:rsidRPr="00DD45BB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DD45BB" w:rsidRPr="00DD45BB" w:rsidRDefault="00DD45BB" w:rsidP="00DD45BB">
      <w:pPr>
        <w:ind w:left="705"/>
        <w:jc w:val="both"/>
        <w:rPr>
          <w:rFonts w:ascii="Times New Roman" w:hAnsi="Times New Roman" w:cs="Times New Roman"/>
          <w:sz w:val="26"/>
          <w:szCs w:val="26"/>
        </w:rPr>
      </w:pPr>
    </w:p>
    <w:p w:rsidR="00DD45BB" w:rsidRPr="00DD45BB" w:rsidRDefault="00FB1E19" w:rsidP="00DD45B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Председатель                           Иванова И.П.</w:t>
      </w:r>
    </w:p>
    <w:p w:rsidR="00DD45BB" w:rsidRPr="00FB1E19" w:rsidRDefault="00FB1E19" w:rsidP="00FB1E1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D45BB" w:rsidRPr="00FB1E19">
        <w:rPr>
          <w:rFonts w:ascii="Times New Roman" w:hAnsi="Times New Roman" w:cs="Times New Roman"/>
          <w:sz w:val="26"/>
          <w:szCs w:val="26"/>
        </w:rPr>
        <w:t xml:space="preserve">Секретарь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Сафина А.Г.</w:t>
      </w:r>
    </w:p>
    <w:p w:rsidR="004B17C6" w:rsidRPr="00FB1E19" w:rsidRDefault="00DD45BB" w:rsidP="00FB1E19">
      <w:pPr>
        <w:ind w:left="708" w:firstLine="708"/>
        <w:jc w:val="both"/>
        <w:rPr>
          <w:rFonts w:ascii="Times New Roman" w:hAnsi="Times New Roman" w:cs="Times New Roman"/>
          <w:b/>
          <w:color w:val="E36C0A"/>
          <w:sz w:val="26"/>
          <w:szCs w:val="26"/>
        </w:rPr>
      </w:pPr>
      <w:r w:rsidRPr="00DD45BB">
        <w:rPr>
          <w:rFonts w:ascii="Times New Roman" w:hAnsi="Times New Roman" w:cs="Times New Roman"/>
          <w:b/>
          <w:color w:val="E36C0A"/>
          <w:sz w:val="26"/>
          <w:szCs w:val="26"/>
        </w:rPr>
        <w:tab/>
      </w:r>
      <w:r w:rsidRPr="00DD45BB">
        <w:rPr>
          <w:rFonts w:ascii="Times New Roman" w:hAnsi="Times New Roman" w:cs="Times New Roman"/>
          <w:b/>
          <w:color w:val="E36C0A"/>
          <w:sz w:val="26"/>
          <w:szCs w:val="26"/>
        </w:rPr>
        <w:tab/>
      </w:r>
      <w:r w:rsidRPr="00DD45BB">
        <w:rPr>
          <w:rFonts w:ascii="Times New Roman" w:hAnsi="Times New Roman" w:cs="Times New Roman"/>
          <w:b/>
          <w:color w:val="E36C0A"/>
          <w:sz w:val="26"/>
          <w:szCs w:val="26"/>
        </w:rPr>
        <w:tab/>
        <w:t xml:space="preserve"> </w:t>
      </w:r>
      <w:r w:rsidRPr="00DD45BB">
        <w:rPr>
          <w:rFonts w:ascii="Times New Roman" w:hAnsi="Times New Roman" w:cs="Times New Roman"/>
          <w:b/>
          <w:color w:val="E36C0A"/>
          <w:sz w:val="26"/>
          <w:szCs w:val="26"/>
        </w:rPr>
        <w:tab/>
        <w:t xml:space="preserve">  </w:t>
      </w:r>
      <w:r w:rsidRPr="00DD45BB">
        <w:rPr>
          <w:rFonts w:ascii="Times New Roman" w:hAnsi="Times New Roman" w:cs="Times New Roman"/>
          <w:b/>
          <w:color w:val="E36C0A"/>
          <w:sz w:val="26"/>
          <w:szCs w:val="26"/>
        </w:rPr>
        <w:tab/>
        <w:t xml:space="preserve">    </w:t>
      </w:r>
    </w:p>
    <w:sectPr w:rsidR="004B17C6" w:rsidRPr="00FB1E19" w:rsidSect="004A2F05">
      <w:pgSz w:w="11906" w:h="16838"/>
      <w:pgMar w:top="567" w:right="567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D18"/>
    <w:multiLevelType w:val="hybridMultilevel"/>
    <w:tmpl w:val="82E2B73A"/>
    <w:lvl w:ilvl="0" w:tplc="546AC9CE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5FA7FC4"/>
    <w:multiLevelType w:val="hybridMultilevel"/>
    <w:tmpl w:val="C5FAB15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D5A7755"/>
    <w:multiLevelType w:val="hybridMultilevel"/>
    <w:tmpl w:val="917A6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5BB"/>
    <w:rsid w:val="004B17C6"/>
    <w:rsid w:val="00512724"/>
    <w:rsid w:val="00DD45BB"/>
    <w:rsid w:val="00FB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45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5B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DD45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2016-02-19T11:21:00Z</dcterms:created>
  <dcterms:modified xsi:type="dcterms:W3CDTF">2016-02-19T11:49:00Z</dcterms:modified>
</cp:coreProperties>
</file>